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A7D" w:rsidRPr="00BD6A7D" w:rsidRDefault="00BD6A7D" w:rsidP="00BD6A7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      </w:t>
      </w:r>
      <w:r w:rsidRPr="00BD6A7D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ПАЕВСКОГО СЕЛЬСКОГО ПОСЕЛЕНИЯ КАДОШКИНСКОГО МУНИЦИПАЛЬНОГО РАЙОНА</w:t>
      </w:r>
    </w:p>
    <w:p w:rsidR="00BD6A7D" w:rsidRPr="00BD6A7D" w:rsidRDefault="00BD6A7D" w:rsidP="00BD6A7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6A7D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МОРДОВИЯ</w:t>
      </w:r>
    </w:p>
    <w:p w:rsidR="00BD6A7D" w:rsidRPr="00BD6A7D" w:rsidRDefault="00BD6A7D" w:rsidP="00BD6A7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6A7D" w:rsidRPr="00BD6A7D" w:rsidRDefault="00BD6A7D" w:rsidP="00BD6A7D">
      <w:pPr>
        <w:widowControl w:val="0"/>
        <w:tabs>
          <w:tab w:val="left" w:pos="520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6A7D" w:rsidRPr="00BD6A7D" w:rsidRDefault="00BD6A7D" w:rsidP="00BD6A7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BD6A7D">
        <w:rPr>
          <w:rFonts w:ascii="Times New Roman" w:eastAsia="Times New Roman" w:hAnsi="Times New Roman" w:cs="Times New Roman"/>
          <w:b/>
          <w:sz w:val="34"/>
          <w:szCs w:val="28"/>
          <w:lang w:eastAsia="ar-SA"/>
        </w:rPr>
        <w:t>П</w:t>
      </w:r>
      <w:proofErr w:type="gramEnd"/>
      <w:r w:rsidRPr="00BD6A7D">
        <w:rPr>
          <w:rFonts w:ascii="Times New Roman" w:eastAsia="Times New Roman" w:hAnsi="Times New Roman" w:cs="Times New Roman"/>
          <w:b/>
          <w:sz w:val="34"/>
          <w:szCs w:val="28"/>
          <w:lang w:eastAsia="ar-SA"/>
        </w:rPr>
        <w:t xml:space="preserve"> О С Т А Н О В Л Е Н И Е</w:t>
      </w:r>
    </w:p>
    <w:p w:rsidR="00BD6A7D" w:rsidRPr="00BD6A7D" w:rsidRDefault="00BD6A7D" w:rsidP="00BD6A7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6A7D" w:rsidRPr="00BD6A7D" w:rsidRDefault="008D552D" w:rsidP="00BD6A7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«13</w:t>
      </w:r>
      <w:r w:rsidR="00BD6A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ноября </w:t>
      </w:r>
      <w:r w:rsidR="00BD6A7D" w:rsidRPr="00BD6A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2025  года                                                             №</w:t>
      </w:r>
      <w:r w:rsidR="00E840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84</w:t>
      </w:r>
      <w:r w:rsidR="00BD6A7D" w:rsidRPr="00BD6A7D">
        <w:rPr>
          <w:rFonts w:ascii="Times New Roman" w:eastAsia="Times New Roman" w:hAnsi="Times New Roman" w:cs="Times New Roman"/>
          <w:sz w:val="28"/>
          <w:szCs w:val="28"/>
          <w:lang w:eastAsia="ar-SA"/>
        </w:rPr>
        <w:t>-П</w:t>
      </w:r>
    </w:p>
    <w:p w:rsidR="00BD6A7D" w:rsidRPr="00BD6A7D" w:rsidRDefault="00BD6A7D" w:rsidP="00BD6A7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6A7D" w:rsidRPr="00BD6A7D" w:rsidRDefault="00BD6A7D" w:rsidP="00BD6A7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D6A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с. </w:t>
      </w:r>
      <w:proofErr w:type="spellStart"/>
      <w:r w:rsidRPr="00BD6A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Паево</w:t>
      </w:r>
      <w:proofErr w:type="spellEnd"/>
    </w:p>
    <w:p w:rsidR="00BD6A7D" w:rsidRPr="00BD6A7D" w:rsidRDefault="00BD6A7D" w:rsidP="00BD6A7D">
      <w:pPr>
        <w:widowControl w:val="0"/>
        <w:suppressAutoHyphens/>
        <w:spacing w:after="0" w:line="0" w:lineRule="atLeast"/>
        <w:ind w:left="425" w:firstLine="709"/>
        <w:rPr>
          <w:rFonts w:ascii="Times New Roman" w:eastAsia="Lucida Sans Unicode" w:hAnsi="Times New Roman" w:cs="Times New Roman"/>
          <w:i/>
          <w:kern w:val="2"/>
          <w:sz w:val="28"/>
          <w:szCs w:val="28"/>
          <w:u w:val="single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0" w:lineRule="atLeast"/>
        <w:ind w:left="425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  О внесении изменений в Постановление Администрации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Паевского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Кадошкинского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муниципального района Республики Мордовия от 15.08.2023 года № 34-П  «Об утверждении реестра мест (площадок) накопления твердых коммунальных отходов на территории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Паевского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Кадошкинского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муниципального района  Республики Мордовия»</w:t>
      </w:r>
    </w:p>
    <w:p w:rsidR="00BD6A7D" w:rsidRPr="00BD6A7D" w:rsidRDefault="00BD6A7D" w:rsidP="00BD6A7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240" w:lineRule="auto"/>
        <w:ind w:hanging="180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            </w:t>
      </w:r>
      <w:proofErr w:type="gram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В соответствии с Федеральным законом от 24.06.1998 № 89-ФЗ «Об отходах производства и потребления», Федеральным законом от 06.10.2003 № 131-ФЗ «Об общих принципах организации местного самоуправления в Российской Федерации», Федеральным законом от 31.12.2017 № 503-ФЗ «О внесении изменений в Федеральный закон «Об отходах производства и потребления» и отдельные законодательные акты Российской Федерации», с постановлением Правительства Российской Федерации от 31.08.2018 № 1039 «Об утверждении Правил</w:t>
      </w:r>
      <w:proofErr w:type="gram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обустройства мест (площадок) накопления твердых коммунальных отходов и ведения их реестра», Администрация 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Паевского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Кадошкинского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муниципального района Республики  Мордовия                                             </w:t>
      </w:r>
      <w:proofErr w:type="gram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</w:t>
      </w:r>
      <w:proofErr w:type="gram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о с т а н о в л я е т:</w:t>
      </w:r>
    </w:p>
    <w:p w:rsidR="00BD6A7D" w:rsidRPr="00BD6A7D" w:rsidRDefault="00BD6A7D" w:rsidP="00BD6A7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0" w:lineRule="atLeast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     1.Внести в Постановление Администрации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Паевского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Кадошкинского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муниципального района Республики Мордовия от 15.08.2023 года № 34-П  «Об утверждении реестра мест (площадок) накопления твердых коммунальных отходов на территории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Паевского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Кадошкинского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муниципального района  Республики Мордовия» следующие изменения: 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ind w:left="785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1) Приложение №1 изложить в новой редакции согласно приложению, к настоящему постановлению (прилагается).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     2. Внести в Постановление Администрации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Паевского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Кадошкинского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муниципального района Республики Мордовия от 15.08.2023 года № 34-П  «Об утверждении реестра мест (площадок) накопления твердых коммунальных отходов на территории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Паевского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Кадошкинского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муниципального района  Республики Мордовия» следующие изменения: 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          2) Приложение №2 изложить в новой редакции согласно приложению, </w:t>
      </w: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lastRenderedPageBreak/>
        <w:t>к настоящему постановлени</w:t>
      </w:r>
      <w:proofErr w:type="gram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ю(</w:t>
      </w:r>
      <w:proofErr w:type="gram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прилагается).</w:t>
      </w:r>
    </w:p>
    <w:p w:rsidR="00BD6A7D" w:rsidRPr="00BD6A7D" w:rsidRDefault="00BD6A7D" w:rsidP="00BD6A7D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BD6A7D">
        <w:rPr>
          <w:rFonts w:ascii="Times New Roman" w:eastAsia="Lucida Sans Unicode" w:hAnsi="Times New Roman" w:cs="Mangal"/>
          <w:kern w:val="2"/>
          <w:sz w:val="27"/>
          <w:szCs w:val="27"/>
          <w:lang w:eastAsia="hi-IN" w:bidi="hi-IN"/>
        </w:rPr>
        <w:t xml:space="preserve">3. </w:t>
      </w:r>
      <w:proofErr w:type="gramStart"/>
      <w:r w:rsidRPr="00BD6A7D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Настоящее Постановление вступает в силу после  его официального опубликования в  информационном бюллетени и подлежит размещению на официальном сайте администрации </w:t>
      </w:r>
      <w:proofErr w:type="spellStart"/>
      <w:r w:rsidRPr="00BD6A7D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Паевского</w:t>
      </w:r>
      <w:proofErr w:type="spellEnd"/>
      <w:r w:rsidRPr="00BD6A7D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сельского поселения </w:t>
      </w:r>
      <w:proofErr w:type="spellStart"/>
      <w:r w:rsidRPr="00BD6A7D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Кадошкинского</w:t>
      </w:r>
      <w:proofErr w:type="spellEnd"/>
      <w:r w:rsidRPr="00BD6A7D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муниципального района Республики Мордовия в сети интернет.</w:t>
      </w:r>
      <w:proofErr w:type="gramEnd"/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Arial" w:eastAsia="Lucida Sans Unicode" w:hAnsi="Arial" w:cs="Times New Roman"/>
          <w:kern w:val="2"/>
          <w:sz w:val="20"/>
          <w:szCs w:val="24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Arial" w:eastAsia="Lucida Sans Unicode" w:hAnsi="Arial" w:cs="Times New Roman"/>
          <w:kern w:val="2"/>
          <w:sz w:val="20"/>
          <w:szCs w:val="24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Глава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Паевского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  сельского поселения</w:t>
      </w:r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Кадошкинского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муниципального района</w:t>
      </w:r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Республики Мордовия                                                             </w:t>
      </w:r>
      <w:proofErr w:type="spellStart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В.П.Келин</w:t>
      </w:r>
      <w:proofErr w:type="spellEnd"/>
      <w:r w:rsidRPr="00BD6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</w:t>
      </w: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Приложение № 1 к </w:t>
      </w:r>
      <w:r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</w:t>
      </w: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постановлению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jc w:val="right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Администрации </w:t>
      </w:r>
      <w:proofErr w:type="spellStart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Паевского</w:t>
      </w:r>
      <w:proofErr w:type="spellEnd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сельского поселения  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                                                         </w:t>
      </w:r>
      <w:proofErr w:type="spellStart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Кадошкинского</w:t>
      </w:r>
      <w:proofErr w:type="spellEnd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муниципального района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</w:t>
      </w:r>
      <w:r w:rsidR="008D552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    от 13.11.2025 г. № 84</w:t>
      </w: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-</w:t>
      </w:r>
      <w:proofErr w:type="gramStart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П</w:t>
      </w:r>
      <w:proofErr w:type="gramEnd"/>
    </w:p>
    <w:p w:rsidR="00BD6A7D" w:rsidRPr="00BD6A7D" w:rsidRDefault="00BD6A7D" w:rsidP="00BD6A7D">
      <w:pPr>
        <w:widowControl w:val="0"/>
        <w:suppressAutoHyphens/>
        <w:spacing w:after="0" w:line="0" w:lineRule="atLeast"/>
        <w:jc w:val="right"/>
        <w:rPr>
          <w:rFonts w:ascii="Times New Roman" w:eastAsia="Times New Roman" w:hAnsi="Times New Roman" w:cs="Times New Roman"/>
          <w:kern w:val="2"/>
          <w:sz w:val="20"/>
          <w:szCs w:val="24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560"/>
        <w:jc w:val="center"/>
        <w:rPr>
          <w:rFonts w:ascii="Times New Roman" w:eastAsia="Arial" w:hAnsi="Times New Roman" w:cs="Times New Roman"/>
          <w:kern w:val="2"/>
          <w:sz w:val="28"/>
          <w:szCs w:val="28"/>
          <w:lang w:eastAsia="ru-RU"/>
        </w:rPr>
      </w:pPr>
      <w:r w:rsidRPr="00BD6A7D">
        <w:rPr>
          <w:rFonts w:ascii="Times New Roman" w:eastAsia="Arial" w:hAnsi="Times New Roman" w:cs="Times New Roman"/>
          <w:kern w:val="2"/>
          <w:sz w:val="28"/>
          <w:szCs w:val="28"/>
          <w:lang w:eastAsia="ru-RU"/>
        </w:rPr>
        <w:t xml:space="preserve">РЕЕСТР 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560"/>
        <w:jc w:val="center"/>
        <w:rPr>
          <w:rFonts w:ascii="Times New Roman" w:eastAsia="Arial" w:hAnsi="Times New Roman" w:cs="Times New Roman"/>
          <w:b/>
          <w:kern w:val="2"/>
          <w:sz w:val="28"/>
          <w:szCs w:val="28"/>
          <w:lang w:eastAsia="ru-RU"/>
        </w:rPr>
      </w:pPr>
      <w:r w:rsidRPr="00BD6A7D">
        <w:rPr>
          <w:rFonts w:ascii="Times New Roman" w:eastAsia="Arial" w:hAnsi="Times New Roman" w:cs="Times New Roman"/>
          <w:kern w:val="2"/>
          <w:sz w:val="20"/>
          <w:szCs w:val="20"/>
          <w:lang w:eastAsia="ru-RU"/>
        </w:rPr>
        <w:t>МЕСТ (ПЛОЩАДОК) НАКОПЛЕНИЯ ТВЕРДЫХ КОММУНАЛЬНЫХ ОТХОДОВ НА ТЕРРИТОРИИ ПАЕВСКОГО СЕЛЬСКОГО ПОСЕЛЕНИЕЯ  КАДОШКИНСКОГО МУНИЦИПАЛЬНОГО РАЙОНА</w:t>
      </w:r>
      <w:r w:rsidRPr="00BD6A7D">
        <w:rPr>
          <w:rFonts w:ascii="Times New Roman" w:eastAsia="Courier New" w:hAnsi="Times New Roman" w:cs="Times New Roman"/>
          <w:kern w:val="2"/>
          <w:sz w:val="20"/>
          <w:szCs w:val="20"/>
          <w:lang w:eastAsia="ru-RU"/>
        </w:rPr>
        <w:t xml:space="preserve"> </w:t>
      </w:r>
      <w:r w:rsidRPr="00BD6A7D">
        <w:rPr>
          <w:rFonts w:ascii="Times New Roman" w:eastAsia="Arial" w:hAnsi="Times New Roman" w:cs="Times New Roman"/>
          <w:kern w:val="2"/>
          <w:sz w:val="20"/>
          <w:szCs w:val="20"/>
          <w:lang w:eastAsia="ru-RU"/>
        </w:rPr>
        <w:t xml:space="preserve">РЕСПУБЛИКИ МОРДОВИЯ  ПО </w:t>
      </w:r>
      <w:r w:rsidR="008D552D">
        <w:rPr>
          <w:rFonts w:ascii="Times New Roman" w:eastAsia="Arial" w:hAnsi="Times New Roman" w:cs="Times New Roman"/>
          <w:kern w:val="2"/>
          <w:sz w:val="20"/>
          <w:szCs w:val="20"/>
          <w:lang w:eastAsia="ru-RU"/>
        </w:rPr>
        <w:t>СОСТОЯНИЮ НА 13</w:t>
      </w:r>
      <w:r>
        <w:rPr>
          <w:rFonts w:ascii="Times New Roman" w:eastAsia="Arial" w:hAnsi="Times New Roman" w:cs="Times New Roman"/>
          <w:kern w:val="2"/>
          <w:sz w:val="20"/>
          <w:szCs w:val="20"/>
          <w:lang w:eastAsia="ru-RU"/>
        </w:rPr>
        <w:t>.11</w:t>
      </w:r>
      <w:r w:rsidRPr="00BD6A7D">
        <w:rPr>
          <w:rFonts w:ascii="Times New Roman" w:eastAsia="Arial" w:hAnsi="Times New Roman" w:cs="Times New Roman"/>
          <w:kern w:val="2"/>
          <w:sz w:val="20"/>
          <w:szCs w:val="20"/>
          <w:lang w:eastAsia="ru-RU"/>
        </w:rPr>
        <w:t>.2025 г</w:t>
      </w:r>
      <w:r w:rsidR="008D552D">
        <w:rPr>
          <w:rFonts w:ascii="Times New Roman" w:eastAsia="Arial" w:hAnsi="Times New Roman" w:cs="Times New Roman"/>
          <w:kern w:val="2"/>
          <w:sz w:val="20"/>
          <w:szCs w:val="20"/>
          <w:lang w:eastAsia="ru-RU"/>
        </w:rPr>
        <w:t>.</w:t>
      </w:r>
      <w:bookmarkStart w:id="0" w:name="_GoBack"/>
      <w:bookmarkEnd w:id="0"/>
      <w:r w:rsidRPr="00BD6A7D">
        <w:rPr>
          <w:rFonts w:ascii="Times New Roman" w:eastAsia="Arial" w:hAnsi="Times New Roman" w:cs="Times New Roman"/>
          <w:b/>
          <w:kern w:val="2"/>
          <w:sz w:val="28"/>
          <w:szCs w:val="28"/>
          <w:lang w:eastAsia="ru-RU"/>
        </w:rPr>
        <w:t xml:space="preserve"> </w:t>
      </w:r>
    </w:p>
    <w:tbl>
      <w:tblPr>
        <w:tblW w:w="10740" w:type="dxa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389"/>
        <w:gridCol w:w="4252"/>
        <w:gridCol w:w="2410"/>
        <w:gridCol w:w="1985"/>
      </w:tblGrid>
      <w:tr w:rsidR="00BD6A7D" w:rsidRPr="00BD6A7D" w:rsidTr="00BD6A7D">
        <w:tc>
          <w:tcPr>
            <w:tcW w:w="704" w:type="dxa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proofErr w:type="gramStart"/>
            <w:r w:rsidRPr="00BD6A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BD6A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89" w:type="dxa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4252" w:type="dxa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Данные о </w:t>
            </w:r>
            <w:r w:rsidRPr="00BD6A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технических </w:t>
            </w:r>
            <w:r w:rsidRPr="00BD6A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характеристиках  мест (площадок) накопления ТКО</w:t>
            </w:r>
          </w:p>
        </w:tc>
        <w:tc>
          <w:tcPr>
            <w:tcW w:w="2410" w:type="dxa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Данные о собственниках мест (площадок) накопления ТКО</w:t>
            </w:r>
          </w:p>
        </w:tc>
        <w:tc>
          <w:tcPr>
            <w:tcW w:w="1985" w:type="dxa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Данные об источниках образования ТКО</w:t>
            </w:r>
          </w:p>
        </w:tc>
      </w:tr>
      <w:tr w:rsidR="001C32E9" w:rsidRPr="00BD6A7D" w:rsidTr="00BD6A7D">
        <w:trPr>
          <w:trHeight w:val="840"/>
        </w:trPr>
        <w:tc>
          <w:tcPr>
            <w:tcW w:w="704" w:type="dxa"/>
            <w:vMerge w:val="restart"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89" w:type="dxa"/>
            <w:vMerge w:val="restart"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Паево</w:t>
            </w:r>
            <w:proofErr w:type="spellEnd"/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Московская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,</w:t>
            </w: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д</w:t>
            </w:r>
            <w:proofErr w:type="gramEnd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..№73</w:t>
            </w:r>
          </w:p>
          <w:p w:rsidR="001C32E9" w:rsidRDefault="001C32E9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BD6A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2,0 </w:t>
              </w:r>
              <w:proofErr w:type="spellStart"/>
              <w:r w:rsidRPr="00BD6A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</w:t>
              </w:r>
            </w:smartTag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количество контейнеров-1  объем 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1C32E9" w:rsidRPr="00BD6A7D" w:rsidRDefault="001C32E9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Паевского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сельского поселения</w:t>
            </w: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</w:t>
            </w: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1191326006299</w:t>
            </w: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Частные домовладения, </w:t>
            </w:r>
          </w:p>
        </w:tc>
      </w:tr>
      <w:tr w:rsidR="001C32E9" w:rsidRPr="00BD6A7D" w:rsidTr="003F2555">
        <w:trPr>
          <w:trHeight w:val="1245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Московская,  д..№7</w:t>
            </w:r>
          </w:p>
          <w:p w:rsidR="001C32E9" w:rsidRPr="00BD6A7D" w:rsidRDefault="001C32E9" w:rsidP="00BD6A7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Покрытие    грунт,   Площадь 4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 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личество контейнеров-2  объем  2,2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3F2555">
        <w:trPr>
          <w:trHeight w:val="1005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Default="001C32E9" w:rsidP="003F2555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Гагарина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.№40</w:t>
            </w:r>
          </w:p>
          <w:p w:rsidR="001C32E9" w:rsidRDefault="001C32E9" w:rsidP="003F2555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Покрытие    грунт,   Площадь 4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 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личество контейнеров-2  объем  2,2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BD6A7D">
        <w:trPr>
          <w:trHeight w:val="1065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Pr="00BD6A7D" w:rsidRDefault="001C32E9" w:rsidP="00BD6A7D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Гагарина,  д.№16</w:t>
            </w:r>
          </w:p>
          <w:p w:rsidR="001C32E9" w:rsidRPr="00BD6A7D" w:rsidRDefault="001C32E9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BD6A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2,0 </w:t>
              </w:r>
              <w:proofErr w:type="spellStart"/>
              <w:r w:rsidRPr="00BD6A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</w:t>
              </w:r>
            </w:smartTag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 количество контейнеров-1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объем 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BD6A7D">
        <w:trPr>
          <w:trHeight w:val="1035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Pr="00BD6A7D" w:rsidRDefault="001C32E9" w:rsidP="00BD6A7D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ул.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М.Т.Антясова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, </w:t>
            </w: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д.№77</w:t>
            </w:r>
          </w:p>
          <w:p w:rsidR="001C32E9" w:rsidRPr="00BD6A7D" w:rsidRDefault="001C32E9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2,0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количество контейнеров-1  объем 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BD6A7D">
        <w:trPr>
          <w:trHeight w:val="1215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Pr="00BD6A7D" w:rsidRDefault="001C32E9" w:rsidP="00BD6A7D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ул.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М.Т.Антясова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, </w:t>
            </w: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д.№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26</w:t>
            </w:r>
          </w:p>
          <w:p w:rsidR="001C32E9" w:rsidRPr="00BD6A7D" w:rsidRDefault="001C32E9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Покрытие    грунт,   Площадь 4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количество контейнеров-2  объем  2,2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BD6A7D">
        <w:trPr>
          <w:trHeight w:val="1200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Pr="00BD6A7D" w:rsidRDefault="001C32E9" w:rsidP="00BD6A7D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Нижняя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,</w:t>
            </w: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д.№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13А</w:t>
            </w:r>
          </w:p>
          <w:p w:rsidR="001C32E9" w:rsidRPr="00BD6A7D" w:rsidRDefault="001C32E9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2,0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количество контейнеров-1  объем 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BD6A7D">
        <w:trPr>
          <w:trHeight w:val="1240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Pr="00BD6A7D" w:rsidRDefault="001C32E9" w:rsidP="00BD6A7D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Нижняя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, </w:t>
            </w: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д.№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31 </w:t>
            </w:r>
          </w:p>
          <w:p w:rsidR="001C32E9" w:rsidRPr="00BD6A7D" w:rsidRDefault="001C32E9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2,0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количество контейнеров-1  объем 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11360A">
        <w:trPr>
          <w:trHeight w:val="1560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Pr="00BD6A7D" w:rsidRDefault="001C32E9" w:rsidP="00BD6A7D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Школьная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,</w:t>
            </w: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д.№11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А</w:t>
            </w:r>
          </w:p>
          <w:p w:rsidR="001C32E9" w:rsidRPr="00BD6A7D" w:rsidRDefault="00F949B0" w:rsidP="00BD6A7D">
            <w:pPr>
              <w:spacing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Покрытие   бетон</w:t>
            </w:r>
            <w:r w:rsidR="001C32E9"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 Площадь 6,0 </w:t>
            </w:r>
            <w:proofErr w:type="spellStart"/>
            <w:r w:rsidR="001C32E9"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="001C32E9"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количество контейнеров-3  объем  3,3 </w:t>
            </w:r>
            <w:proofErr w:type="spellStart"/>
            <w:r w:rsidR="001C32E9"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</w:t>
            </w:r>
            <w:proofErr w:type="gramStart"/>
            <w:r w:rsidR="001C32E9"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  <w:p w:rsidR="001C32E9" w:rsidRPr="00BD6A7D" w:rsidRDefault="001C32E9" w:rsidP="00BD6A7D">
            <w:pPr>
              <w:spacing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Ограждение</w:t>
            </w:r>
          </w:p>
        </w:tc>
        <w:tc>
          <w:tcPr>
            <w:tcW w:w="2410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1C32E9">
        <w:trPr>
          <w:trHeight w:val="210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Default="001C32E9" w:rsidP="001C32E9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Кладбища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с</w:t>
            </w:r>
            <w:proofErr w:type="gramStart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.П</w:t>
            </w:r>
            <w:proofErr w:type="gramEnd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аево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.</w:t>
            </w:r>
          </w:p>
          <w:p w:rsidR="001C32E9" w:rsidRPr="00BD6A7D" w:rsidRDefault="001C32E9" w:rsidP="001C32E9">
            <w:pPr>
              <w:spacing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4,0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  количество контейнеров-2,  объем  2,2 куб</w:t>
            </w:r>
          </w:p>
          <w:p w:rsidR="001C32E9" w:rsidRDefault="001C32E9" w:rsidP="001C32E9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</w:p>
          <w:p w:rsidR="001C32E9" w:rsidRPr="00BD6A7D" w:rsidRDefault="001C32E9" w:rsidP="001C32E9">
            <w:pPr>
              <w:spacing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410" w:type="dxa"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2E9" w:rsidRPr="00BD6A7D" w:rsidTr="001C32E9">
        <w:trPr>
          <w:trHeight w:val="1088"/>
        </w:trPr>
        <w:tc>
          <w:tcPr>
            <w:tcW w:w="704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1C32E9" w:rsidRPr="00BD6A7D" w:rsidRDefault="001C32E9" w:rsidP="001C32E9">
            <w:pPr>
              <w:spacing w:beforeAutospacing="1" w:after="15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ул. </w:t>
            </w:r>
            <w:proofErr w:type="gramStart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Школьная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, строение </w:t>
            </w: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30</w:t>
            </w:r>
          </w:p>
          <w:p w:rsidR="001C32E9" w:rsidRPr="00BD6A7D" w:rsidRDefault="001C32E9" w:rsidP="001C32E9">
            <w:pPr>
              <w:spacing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Покрытие   щебень,   Площадь 4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 коли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 контейнеров 2  объем  2,2</w:t>
            </w: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</w:t>
            </w:r>
            <w:proofErr w:type="gram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  <w:p w:rsidR="001C32E9" w:rsidRPr="00BD6A7D" w:rsidRDefault="001C32E9" w:rsidP="00BD6A7D">
            <w:pPr>
              <w:spacing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C32E9" w:rsidRPr="00BD6A7D" w:rsidRDefault="001C32E9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410" w:type="dxa"/>
          </w:tcPr>
          <w:p w:rsidR="001C32E9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Изолайн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C32E9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</w:t>
            </w:r>
          </w:p>
          <w:p w:rsidR="001C32E9" w:rsidRPr="00BD6A7D" w:rsidRDefault="00DC3046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107132</w:t>
            </w:r>
            <w:r w:rsidR="001C3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3000506</w:t>
            </w:r>
          </w:p>
        </w:tc>
        <w:tc>
          <w:tcPr>
            <w:tcW w:w="1985" w:type="dxa"/>
          </w:tcPr>
          <w:p w:rsidR="001C32E9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Юридическое </w:t>
            </w:r>
          </w:p>
          <w:p w:rsidR="001C32E9" w:rsidRPr="00BD6A7D" w:rsidRDefault="001C32E9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лицо</w:t>
            </w:r>
          </w:p>
        </w:tc>
      </w:tr>
      <w:tr w:rsidR="00BD6A7D" w:rsidRPr="00BD6A7D" w:rsidTr="00BD6A7D">
        <w:trPr>
          <w:trHeight w:val="915"/>
        </w:trPr>
        <w:tc>
          <w:tcPr>
            <w:tcW w:w="704" w:type="dxa"/>
            <w:vMerge w:val="restart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9" w:type="dxa"/>
            <w:vMerge w:val="restart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с. Глушково </w:t>
            </w:r>
          </w:p>
        </w:tc>
        <w:tc>
          <w:tcPr>
            <w:tcW w:w="4252" w:type="dxa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Центральная</w:t>
            </w:r>
            <w:proofErr w:type="gramStart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</w:t>
            </w:r>
            <w:r w:rsidR="0011360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,</w:t>
            </w:r>
            <w:proofErr w:type="gramEnd"/>
            <w:r w:rsidR="0011360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 д..№11</w:t>
            </w:r>
          </w:p>
          <w:p w:rsidR="00BD6A7D" w:rsidRPr="00BD6A7D" w:rsidRDefault="00BD6A7D" w:rsidP="00BD6A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Покрытие    грунт</w:t>
            </w:r>
            <w:proofErr w:type="gram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Площадь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BD6A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2,0 </w:t>
              </w:r>
              <w:proofErr w:type="spellStart"/>
              <w:r w:rsidRPr="00BD6A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</w:t>
              </w:r>
            </w:smartTag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количество контейнеров-1  объем 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 w:val="restart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Паевского</w:t>
            </w:r>
            <w:proofErr w:type="spellEnd"/>
          </w:p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сельского поселения</w:t>
            </w:r>
          </w:p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</w:t>
            </w:r>
          </w:p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1191326006299</w:t>
            </w:r>
          </w:p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Частные домовладения, </w:t>
            </w:r>
          </w:p>
        </w:tc>
      </w:tr>
      <w:tr w:rsidR="00BD6A7D" w:rsidRPr="00BD6A7D" w:rsidTr="00BD6A7D">
        <w:trPr>
          <w:trHeight w:val="405"/>
        </w:trPr>
        <w:tc>
          <w:tcPr>
            <w:tcW w:w="704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BD6A7D" w:rsidRPr="00BD6A7D" w:rsidRDefault="0011360A" w:rsidP="00BD6A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Центральная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..№32</w:t>
            </w:r>
          </w:p>
          <w:p w:rsidR="00BD6A7D" w:rsidRPr="00BD6A7D" w:rsidRDefault="00BD6A7D" w:rsidP="00BD6A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BD6A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2,0 </w:t>
              </w:r>
              <w:proofErr w:type="spellStart"/>
              <w:r w:rsidRPr="00BD6A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</w:t>
              </w:r>
            </w:smartTag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  количество контейнеров-1,  объем 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BD6A7D" w:rsidRPr="00BD6A7D" w:rsidRDefault="00BD6A7D" w:rsidP="00BD6A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Ограждение</w:t>
            </w:r>
          </w:p>
          <w:p w:rsidR="00BD6A7D" w:rsidRPr="00BD6A7D" w:rsidRDefault="00BD6A7D" w:rsidP="00BD6A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410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6A7D" w:rsidRPr="00BD6A7D" w:rsidTr="00BD6A7D">
        <w:trPr>
          <w:trHeight w:val="1045"/>
        </w:trPr>
        <w:tc>
          <w:tcPr>
            <w:tcW w:w="704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BD6A7D" w:rsidRPr="00BD6A7D" w:rsidRDefault="0011360A" w:rsidP="00BD6A7D">
            <w:pPr>
              <w:spacing w:before="100" w:beforeAutospacing="1" w:after="150" w:afterAutospacing="1" w:line="240" w:lineRule="auto"/>
              <w:ind w:firstLine="7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Центральная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д..№57</w:t>
            </w:r>
          </w:p>
          <w:p w:rsidR="00BD6A7D" w:rsidRPr="00BD6A7D" w:rsidRDefault="00BD6A7D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2,0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  количество контейнеров-1,  объем 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6A7D" w:rsidRPr="00BD6A7D" w:rsidTr="00BD6A7D">
        <w:trPr>
          <w:trHeight w:val="1110"/>
        </w:trPr>
        <w:tc>
          <w:tcPr>
            <w:tcW w:w="704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BD6A7D" w:rsidRPr="00BD6A7D" w:rsidRDefault="0011360A" w:rsidP="00BD6A7D">
            <w:pPr>
              <w:spacing w:before="100" w:beforeAutospacing="1" w:after="150" w:afterAutospacing="1" w:line="240" w:lineRule="auto"/>
              <w:ind w:firstLine="7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Центральная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 д..№81</w:t>
            </w:r>
          </w:p>
          <w:p w:rsidR="00BD6A7D" w:rsidRPr="00BD6A7D" w:rsidRDefault="00BD6A7D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2,0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  количество контейнеров-1,  объем 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6A7D" w:rsidRPr="00BD6A7D" w:rsidTr="00BD6A7D">
        <w:trPr>
          <w:trHeight w:val="1065"/>
        </w:trPr>
        <w:tc>
          <w:tcPr>
            <w:tcW w:w="704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BD6A7D" w:rsidRPr="00BD6A7D" w:rsidRDefault="0011360A" w:rsidP="00BD6A7D">
            <w:pPr>
              <w:spacing w:before="100" w:beforeAutospacing="1" w:after="150" w:afterAutospacing="1" w:line="240" w:lineRule="auto"/>
              <w:ind w:firstLine="7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ул. Центральная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</w:t>
            </w:r>
            <w:r w:rsidR="00BD6A7D"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д..№96</w:t>
            </w:r>
          </w:p>
          <w:p w:rsidR="00BD6A7D" w:rsidRPr="00BD6A7D" w:rsidRDefault="00BD6A7D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2,0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  количество контейнеров-1,  объем 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6A7D" w:rsidRPr="00BD6A7D" w:rsidTr="00BD6A7D">
        <w:trPr>
          <w:trHeight w:val="2985"/>
        </w:trPr>
        <w:tc>
          <w:tcPr>
            <w:tcW w:w="704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</w:tcPr>
          <w:p w:rsidR="00BD6A7D" w:rsidRPr="00BD6A7D" w:rsidRDefault="0011360A" w:rsidP="00BD6A7D">
            <w:pPr>
              <w:spacing w:before="100" w:beforeAutospacing="1" w:after="150" w:afterAutospacing="1" w:line="240" w:lineRule="auto"/>
              <w:ind w:firstLine="7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А.Корнеева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  д..№3</w:t>
            </w:r>
          </w:p>
          <w:p w:rsidR="00BD6A7D" w:rsidRPr="00BD6A7D" w:rsidRDefault="00BD6A7D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2,0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  количество контейнеров-1,  объем  1,1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BD6A7D" w:rsidRPr="00BD6A7D" w:rsidRDefault="00BD6A7D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6A7D" w:rsidRPr="00BD6A7D" w:rsidRDefault="00BD6A7D" w:rsidP="00BD6A7D">
            <w:pPr>
              <w:spacing w:before="100" w:beforeAutospacing="1" w:after="150" w:afterAutospacing="1" w:line="240" w:lineRule="auto"/>
              <w:ind w:firstLine="7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Кладбища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с</w:t>
            </w:r>
            <w:proofErr w:type="gramStart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.Г</w:t>
            </w:r>
            <w:proofErr w:type="gramEnd"/>
            <w:r w:rsidRPr="00BD6A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лушково</w:t>
            </w:r>
            <w:proofErr w:type="spellEnd"/>
          </w:p>
          <w:p w:rsidR="00BD6A7D" w:rsidRPr="00BD6A7D" w:rsidRDefault="00BD6A7D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Покрытие    грунт,   Площадь 4,0 </w:t>
            </w:r>
            <w:proofErr w:type="spellStart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м.кв</w:t>
            </w:r>
            <w:proofErr w:type="spellEnd"/>
            <w:r w:rsidRPr="00BD6A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  количество контейнеров-2,  объем  2,2 куб.</w:t>
            </w:r>
          </w:p>
          <w:p w:rsidR="00BD6A7D" w:rsidRPr="00BD6A7D" w:rsidRDefault="00BD6A7D" w:rsidP="00BD6A7D">
            <w:pPr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410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BD6A7D" w:rsidRPr="00BD6A7D" w:rsidRDefault="00BD6A7D" w:rsidP="00BD6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C32E9" w:rsidRDefault="001C32E9"/>
    <w:p w:rsidR="00BD6A7D" w:rsidRDefault="00BD6A7D"/>
    <w:p w:rsidR="00BD6A7D" w:rsidRDefault="00BD6A7D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DC3046" w:rsidRDefault="00DC3046"/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                                             </w:t>
      </w:r>
      <w:r w:rsidR="0011360A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</w:t>
      </w: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Приложение № 2 к постановлению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jc w:val="right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</w:t>
      </w: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Администрации </w:t>
      </w:r>
      <w:proofErr w:type="spellStart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Паевского</w:t>
      </w:r>
      <w:proofErr w:type="spellEnd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сельского поселения  </w:t>
      </w: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                                                        </w:t>
      </w:r>
      <w:proofErr w:type="spellStart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Кадошкинского</w:t>
      </w:r>
      <w:proofErr w:type="spellEnd"/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муниципального района</w:t>
      </w:r>
    </w:p>
    <w:p w:rsid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</w:t>
      </w:r>
      <w:r w:rsidR="008D552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 xml:space="preserve">                           от 13</w:t>
      </w:r>
      <w:r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.11.2025 г. № 8</w:t>
      </w:r>
      <w:r w:rsidR="008D552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4</w:t>
      </w:r>
      <w:r w:rsidR="00DC3046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-</w:t>
      </w:r>
      <w:r w:rsidRPr="00BD6A7D"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  <w:t>П</w:t>
      </w:r>
    </w:p>
    <w:p w:rsid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BD6A7D" w:rsidRDefault="00BD6A7D" w:rsidP="00DC3046">
      <w:pPr>
        <w:widowControl w:val="0"/>
        <w:suppressAutoHyphens/>
        <w:spacing w:after="0" w:line="0" w:lineRule="atLeast"/>
        <w:ind w:right="660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DC3046" w:rsidRDefault="00DC3046" w:rsidP="00BD6A7D">
      <w:pPr>
        <w:widowControl w:val="0"/>
        <w:suppressAutoHyphens/>
        <w:spacing w:after="0" w:line="0" w:lineRule="atLeast"/>
        <w:ind w:right="660"/>
        <w:jc w:val="center"/>
        <w:rPr>
          <w:noProof/>
          <w:lang w:eastAsia="ru-RU"/>
        </w:rPr>
      </w:pPr>
    </w:p>
    <w:p w:rsid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F8330F" wp14:editId="1E549491">
            <wp:extent cx="5867400" cy="5876925"/>
            <wp:effectExtent l="0" t="0" r="0" b="9525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/>
                  </pic:nvPicPr>
                  <pic:blipFill>
                    <a:blip r:embed="rId5"/>
                    <a:srcRect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679" cy="5883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BD6A7D" w:rsidRDefault="00BD6A7D" w:rsidP="00BD6A7D">
      <w:pPr>
        <w:widowControl w:val="0"/>
        <w:suppressAutoHyphens/>
        <w:spacing w:after="0" w:line="0" w:lineRule="atLeast"/>
        <w:ind w:right="660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BD6A7D" w:rsidRPr="00BD6A7D" w:rsidRDefault="00BD6A7D" w:rsidP="00BD6A7D">
      <w:pPr>
        <w:widowControl w:val="0"/>
        <w:suppressAutoHyphens/>
        <w:spacing w:after="0" w:line="0" w:lineRule="atLeast"/>
        <w:ind w:right="660"/>
        <w:jc w:val="center"/>
        <w:rPr>
          <w:rFonts w:ascii="Times New Roman" w:eastAsia="Courier New" w:hAnsi="Times New Roman" w:cs="Times New Roman"/>
          <w:kern w:val="2"/>
          <w:sz w:val="20"/>
          <w:szCs w:val="24"/>
          <w:lang w:eastAsia="ru-RU"/>
        </w:rPr>
      </w:pPr>
    </w:p>
    <w:p w:rsidR="00BD6A7D" w:rsidRDefault="00BD6A7D"/>
    <w:p w:rsidR="00BD6A7D" w:rsidRDefault="00BD6A7D">
      <w:r>
        <w:rPr>
          <w:noProof/>
          <w:lang w:eastAsia="ru-RU"/>
        </w:rPr>
        <w:lastRenderedPageBreak/>
        <w:drawing>
          <wp:inline distT="0" distB="0" distL="0" distR="0">
            <wp:extent cx="6276975" cy="5495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A7D" w:rsidRDefault="00BD6A7D"/>
    <w:p w:rsidR="00BD6A7D" w:rsidRDefault="00BD6A7D"/>
    <w:p w:rsidR="00BD6A7D" w:rsidRDefault="00BD6A7D"/>
    <w:p w:rsidR="00BD6A7D" w:rsidRDefault="00BD6A7D"/>
    <w:p w:rsidR="00BD6A7D" w:rsidRDefault="00BD6A7D"/>
    <w:p w:rsidR="00BD6A7D" w:rsidRDefault="00BD6A7D"/>
    <w:p w:rsidR="00BD6A7D" w:rsidRDefault="00BD6A7D"/>
    <w:p w:rsidR="00BD6A7D" w:rsidRDefault="00BD6A7D"/>
    <w:sectPr w:rsidR="00BD6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26D"/>
    <w:rsid w:val="0011360A"/>
    <w:rsid w:val="001C32E9"/>
    <w:rsid w:val="003F2555"/>
    <w:rsid w:val="004B126D"/>
    <w:rsid w:val="008D552D"/>
    <w:rsid w:val="00B91628"/>
    <w:rsid w:val="00BD6A7D"/>
    <w:rsid w:val="00C10913"/>
    <w:rsid w:val="00DC3046"/>
    <w:rsid w:val="00E8401C"/>
    <w:rsid w:val="00F9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A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A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2025-11-10T07:25:00Z</dcterms:created>
  <dcterms:modified xsi:type="dcterms:W3CDTF">2025-11-14T12:11:00Z</dcterms:modified>
</cp:coreProperties>
</file>